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67" w:rsidRDefault="005E4867" w:rsidP="005E4867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10.10.2023Г. №95</w:t>
      </w:r>
    </w:p>
    <w:p w:rsidR="005E4867" w:rsidRDefault="005E4867" w:rsidP="005E4867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E4867" w:rsidRDefault="005E4867" w:rsidP="005E4867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E4867" w:rsidRDefault="005E4867" w:rsidP="005E4867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E4867" w:rsidRDefault="005E4867" w:rsidP="005E4867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5E4867" w:rsidRDefault="005E4867" w:rsidP="005E4867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E4867" w:rsidRDefault="005E4867" w:rsidP="005E4867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E4867" w:rsidRDefault="005E4867" w:rsidP="005E4867">
      <w:pPr>
        <w:jc w:val="center"/>
        <w:rPr>
          <w:rFonts w:ascii="Arial" w:hAnsi="Arial" w:cs="Arial"/>
          <w:b/>
          <w:sz w:val="28"/>
        </w:rPr>
      </w:pPr>
    </w:p>
    <w:p w:rsidR="005E4867" w:rsidRDefault="005E4867" w:rsidP="005E4867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ДОПОЛНЕНИИ АДРЕСА ЗЕМЕЛЬНОГО УЧАСТКА КАДАСТРОВЫМ НОМЕРОМ»</w:t>
      </w:r>
    </w:p>
    <w:p w:rsidR="005E4867" w:rsidRDefault="005E4867" w:rsidP="005E4867">
      <w:pPr>
        <w:jc w:val="both"/>
        <w:rPr>
          <w:rFonts w:ascii="Arial" w:hAnsi="Arial" w:cs="Arial"/>
          <w:sz w:val="22"/>
        </w:rPr>
      </w:pPr>
    </w:p>
    <w:p w:rsidR="005E4867" w:rsidRDefault="005E4867" w:rsidP="005E486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5E4867" w:rsidRDefault="005E4867" w:rsidP="005E4867">
      <w:pPr>
        <w:jc w:val="both"/>
      </w:pPr>
    </w:p>
    <w:p w:rsidR="005E4867" w:rsidRDefault="005E4867" w:rsidP="005E486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E4867" w:rsidRDefault="005E4867" w:rsidP="005E4867">
      <w:pPr>
        <w:rPr>
          <w:rFonts w:ascii="Arial" w:hAnsi="Arial" w:cs="Arial"/>
          <w:b/>
          <w:szCs w:val="28"/>
        </w:rPr>
      </w:pPr>
    </w:p>
    <w:p w:rsidR="005E4867" w:rsidRDefault="005E4867" w:rsidP="005E48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Дополнить адрес земельного участка:</w:t>
      </w:r>
    </w:p>
    <w:p w:rsidR="005E4867" w:rsidRDefault="005E4867" w:rsidP="005E4867">
      <w:pPr>
        <w:ind w:left="4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-Российская Федерация, Иркутская область, муниципальный район Боханский, сельское поселение Шаралдай, деревня Харагун, улица Центральная, земельный участок 23А кадастровым номером:85:03:020201:71</w:t>
      </w:r>
    </w:p>
    <w:p w:rsidR="005E4867" w:rsidRPr="005E4867" w:rsidRDefault="005E4867" w:rsidP="005E4867">
      <w:pPr>
        <w:ind w:left="4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</w:t>
      </w:r>
      <w:r w:rsidRPr="005E4867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Российская Федерация, Иркутская область, муниципальный район Боханский, сельское поселение Шаралдай, село </w:t>
      </w:r>
      <w:proofErr w:type="spellStart"/>
      <w:r>
        <w:rPr>
          <w:rFonts w:ascii="Arial" w:hAnsi="Arial" w:cs="Arial"/>
          <w:szCs w:val="28"/>
        </w:rPr>
        <w:t>Дундай</w:t>
      </w:r>
      <w:proofErr w:type="spellEnd"/>
      <w:r>
        <w:rPr>
          <w:rFonts w:ascii="Arial" w:hAnsi="Arial" w:cs="Arial"/>
          <w:szCs w:val="28"/>
        </w:rPr>
        <w:t>, улица Калинина, земельный участок 19Б кадастровым номером:85:03:020101:377</w:t>
      </w:r>
    </w:p>
    <w:p w:rsidR="005E4867" w:rsidRDefault="005E4867" w:rsidP="005E4867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  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«Интернет».</w:t>
      </w:r>
    </w:p>
    <w:p w:rsidR="005E4867" w:rsidRDefault="005E4867" w:rsidP="005E4867">
      <w:pPr>
        <w:jc w:val="both"/>
        <w:rPr>
          <w:rFonts w:ascii="Arial" w:hAnsi="Arial" w:cs="Arial"/>
          <w:szCs w:val="28"/>
        </w:rPr>
      </w:pPr>
    </w:p>
    <w:p w:rsidR="005E4867" w:rsidRDefault="005E4867" w:rsidP="005E4867">
      <w:pPr>
        <w:jc w:val="both"/>
        <w:rPr>
          <w:rFonts w:ascii="Arial" w:hAnsi="Arial" w:cs="Arial"/>
          <w:szCs w:val="28"/>
        </w:rPr>
      </w:pPr>
    </w:p>
    <w:p w:rsidR="005E4867" w:rsidRDefault="005E4867" w:rsidP="005E4867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5E4867" w:rsidRDefault="005E4867" w:rsidP="005E4867">
      <w:pPr>
        <w:ind w:firstLine="709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Cs w:val="28"/>
        </w:rPr>
        <w:t>А.Г.Мантыкова</w:t>
      </w:r>
      <w:proofErr w:type="spellEnd"/>
    </w:p>
    <w:p w:rsidR="005E4867" w:rsidRDefault="005E4867" w:rsidP="005E4867">
      <w:pPr>
        <w:rPr>
          <w:rFonts w:ascii="Arial" w:hAnsi="Arial" w:cs="Arial"/>
          <w:sz w:val="22"/>
        </w:rPr>
      </w:pPr>
    </w:p>
    <w:p w:rsidR="005E4867" w:rsidRDefault="005E4867" w:rsidP="005E4867">
      <w:pPr>
        <w:rPr>
          <w:rFonts w:ascii="Arial" w:hAnsi="Arial" w:cs="Arial"/>
          <w:sz w:val="22"/>
        </w:rPr>
      </w:pPr>
    </w:p>
    <w:p w:rsidR="005E4867" w:rsidRDefault="005E4867" w:rsidP="005E4867"/>
    <w:p w:rsidR="005E4867" w:rsidRDefault="005E4867" w:rsidP="005E4867"/>
    <w:p w:rsidR="005E4867" w:rsidRDefault="005E4867" w:rsidP="005E4867"/>
    <w:p w:rsidR="005E4867" w:rsidRDefault="005E4867" w:rsidP="005E4867"/>
    <w:p w:rsidR="00331998" w:rsidRDefault="00331998"/>
    <w:sectPr w:rsidR="0033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34"/>
    <w:rsid w:val="00331998"/>
    <w:rsid w:val="005E4867"/>
    <w:rsid w:val="008677AA"/>
    <w:rsid w:val="00AC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315FC-301E-403D-805B-3897465E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Валентина</cp:lastModifiedBy>
  <cp:revision>2</cp:revision>
  <cp:lastPrinted>2023-10-20T02:33:00Z</cp:lastPrinted>
  <dcterms:created xsi:type="dcterms:W3CDTF">2023-11-03T01:00:00Z</dcterms:created>
  <dcterms:modified xsi:type="dcterms:W3CDTF">2023-11-03T01:00:00Z</dcterms:modified>
</cp:coreProperties>
</file>